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8708D" w14:textId="25044872" w:rsidR="00A83B4A" w:rsidRDefault="00A83B4A">
      <w:r>
        <w:t xml:space="preserve">Santiago de Cali, </w:t>
      </w:r>
      <w:r w:rsidR="00C1111F">
        <w:t xml:space="preserve">mayo 30 </w:t>
      </w:r>
      <w:r>
        <w:t>de 2019</w:t>
      </w:r>
      <w:r w:rsidR="002248D2">
        <w:t xml:space="preserve"> – Red GIRA</w:t>
      </w:r>
    </w:p>
    <w:p w14:paraId="305C135C" w14:textId="316DC2CB" w:rsidR="00C1111F" w:rsidRDefault="00C1111F">
      <w:r>
        <w:t>Acta número 1 nodo TICE</w:t>
      </w:r>
    </w:p>
    <w:p w14:paraId="3C9513D4" w14:textId="77777777" w:rsidR="00C1111F" w:rsidRDefault="002248D2" w:rsidP="002248D2">
      <w:pPr>
        <w:pStyle w:val="ListParagraph"/>
        <w:numPr>
          <w:ilvl w:val="0"/>
          <w:numId w:val="2"/>
        </w:numPr>
      </w:pPr>
      <w:r w:rsidRPr="002248D2">
        <w:t xml:space="preserve">Presentación del </w:t>
      </w:r>
      <w:r w:rsidR="00C1111F">
        <w:t xml:space="preserve">líder de nodo. </w:t>
      </w:r>
    </w:p>
    <w:p w14:paraId="4DF1F564" w14:textId="77777777" w:rsidR="00C1111F" w:rsidRDefault="00C1111F" w:rsidP="002248D2">
      <w:pPr>
        <w:pStyle w:val="ListParagraph"/>
        <w:numPr>
          <w:ilvl w:val="0"/>
          <w:numId w:val="2"/>
        </w:numPr>
      </w:pPr>
      <w:r>
        <w:t>Presentación de cada miembro del nodo.</w:t>
      </w:r>
    </w:p>
    <w:p w14:paraId="46CFA8F4" w14:textId="77777777" w:rsidR="00C1111F" w:rsidRDefault="00C1111F" w:rsidP="002248D2">
      <w:pPr>
        <w:pStyle w:val="ListParagraph"/>
        <w:numPr>
          <w:ilvl w:val="0"/>
          <w:numId w:val="2"/>
        </w:numPr>
      </w:pPr>
      <w:r>
        <w:t>Breve socialización sobre la experiencia significativa que cada IEO o líder.</w:t>
      </w:r>
    </w:p>
    <w:p w14:paraId="0CBAB423" w14:textId="77777777" w:rsidR="00C1111F" w:rsidRDefault="00C1111F" w:rsidP="002151EF">
      <w:pPr>
        <w:pStyle w:val="ListParagraph"/>
        <w:numPr>
          <w:ilvl w:val="0"/>
          <w:numId w:val="2"/>
        </w:numPr>
      </w:pPr>
      <w:r>
        <w:t>Asignación de primera tarea: ¿qué enfoque pedagógico caracteriza a mi IEO y cómo se integra desde mi práctica de aula?</w:t>
      </w:r>
    </w:p>
    <w:p w14:paraId="04D03BE4" w14:textId="6AD472E3" w:rsidR="002151EF" w:rsidRDefault="00C1111F" w:rsidP="00C1111F">
      <w:r>
        <w:t xml:space="preserve">Los docentes expresan satisfacción por pertenecer al nodo y la Red GIRA al igual que grandes expectativas sobre la posibilidad de aprender cómo investigar en el aula de clase. </w:t>
      </w:r>
      <w:bookmarkStart w:id="0" w:name="_GoBack"/>
      <w:bookmarkEnd w:id="0"/>
      <w:r>
        <w:t xml:space="preserve">  </w:t>
      </w:r>
    </w:p>
    <w:p w14:paraId="6C671556" w14:textId="6FDA4E8C" w:rsidR="00CC7921" w:rsidRDefault="00CC7921" w:rsidP="003D3769"/>
    <w:sectPr w:rsidR="00CC79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A6CBE"/>
    <w:multiLevelType w:val="hybridMultilevel"/>
    <w:tmpl w:val="2086FC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252AA"/>
    <w:multiLevelType w:val="hybridMultilevel"/>
    <w:tmpl w:val="26FE5F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B30B1"/>
    <w:multiLevelType w:val="hybridMultilevel"/>
    <w:tmpl w:val="4260AFA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B7E72"/>
    <w:multiLevelType w:val="hybridMultilevel"/>
    <w:tmpl w:val="A6BC1C8A"/>
    <w:lvl w:ilvl="0" w:tplc="F078A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4A"/>
    <w:rsid w:val="000A15EE"/>
    <w:rsid w:val="002151EF"/>
    <w:rsid w:val="002248D2"/>
    <w:rsid w:val="0022762F"/>
    <w:rsid w:val="003D3769"/>
    <w:rsid w:val="00416F47"/>
    <w:rsid w:val="004B2D55"/>
    <w:rsid w:val="007B5805"/>
    <w:rsid w:val="008A2D0F"/>
    <w:rsid w:val="00A83B4A"/>
    <w:rsid w:val="00A84295"/>
    <w:rsid w:val="00C1111F"/>
    <w:rsid w:val="00CC7921"/>
    <w:rsid w:val="00D2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CFCA"/>
  <w15:chartTrackingRefBased/>
  <w15:docId w15:val="{7A66F09B-58F6-4915-8875-C40D292C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D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Velásquez</dc:creator>
  <cp:keywords/>
  <dc:description/>
  <cp:lastModifiedBy>Elizabeth Velásquez</cp:lastModifiedBy>
  <cp:revision>2</cp:revision>
  <dcterms:created xsi:type="dcterms:W3CDTF">2019-07-22T19:30:00Z</dcterms:created>
  <dcterms:modified xsi:type="dcterms:W3CDTF">2019-07-22T19:30:00Z</dcterms:modified>
</cp:coreProperties>
</file>